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9" w:rsidRPr="00E1028A" w:rsidRDefault="008A3082" w:rsidP="00C02A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028A">
        <w:rPr>
          <w:rFonts w:ascii="Times New Roman" w:hAnsi="Times New Roman" w:cs="Times New Roman"/>
          <w:sz w:val="20"/>
          <w:szCs w:val="20"/>
        </w:rPr>
        <w:t>Расписание занятий</w:t>
      </w:r>
    </w:p>
    <w:p w:rsidR="008A3082" w:rsidRPr="00E1028A" w:rsidRDefault="00DC3388" w:rsidP="00C02A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028A">
        <w:rPr>
          <w:rFonts w:ascii="Times New Roman" w:hAnsi="Times New Roman" w:cs="Times New Roman"/>
          <w:sz w:val="20"/>
          <w:szCs w:val="20"/>
        </w:rPr>
        <w:t>1</w:t>
      </w:r>
      <w:r w:rsidR="00673141" w:rsidRPr="00E1028A">
        <w:rPr>
          <w:rFonts w:ascii="Times New Roman" w:hAnsi="Times New Roman" w:cs="Times New Roman"/>
          <w:sz w:val="20"/>
          <w:szCs w:val="20"/>
        </w:rPr>
        <w:t>1</w:t>
      </w:r>
      <w:r w:rsidR="008A3082" w:rsidRPr="00E1028A">
        <w:rPr>
          <w:rFonts w:ascii="Times New Roman" w:hAnsi="Times New Roman" w:cs="Times New Roman"/>
          <w:sz w:val="20"/>
          <w:szCs w:val="20"/>
        </w:rPr>
        <w:t>класс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59"/>
        <w:gridCol w:w="1668"/>
        <w:gridCol w:w="2126"/>
        <w:gridCol w:w="2552"/>
        <w:gridCol w:w="2126"/>
        <w:gridCol w:w="1843"/>
      </w:tblGrid>
      <w:tr w:rsidR="003502CA" w:rsidRPr="00E1028A" w:rsidTr="00D31A9C">
        <w:tc>
          <w:tcPr>
            <w:tcW w:w="459" w:type="dxa"/>
          </w:tcPr>
          <w:p w:rsidR="003502CA" w:rsidRPr="00E1028A" w:rsidRDefault="003502CA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3502CA" w:rsidRPr="00E1028A" w:rsidRDefault="003502CA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2126" w:type="dxa"/>
          </w:tcPr>
          <w:p w:rsidR="003502CA" w:rsidRPr="00E1028A" w:rsidRDefault="003502CA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</w:tcPr>
          <w:p w:rsidR="003502CA" w:rsidRPr="00E1028A" w:rsidRDefault="003502CA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02CA" w:rsidRPr="00E1028A" w:rsidRDefault="003502CA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задание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02CA" w:rsidRPr="00E1028A" w:rsidRDefault="003502CA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 связь с учителем</w:t>
            </w:r>
          </w:p>
        </w:tc>
      </w:tr>
      <w:tr w:rsidR="00F50181" w:rsidRPr="00E1028A" w:rsidTr="00D31A9C">
        <w:tc>
          <w:tcPr>
            <w:tcW w:w="459" w:type="dxa"/>
            <w:vMerge w:val="restart"/>
            <w:textDirection w:val="btLr"/>
          </w:tcPr>
          <w:p w:rsidR="00F50181" w:rsidRPr="00E1028A" w:rsidRDefault="00F50181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25 мая</w:t>
            </w:r>
          </w:p>
          <w:p w:rsidR="00F50181" w:rsidRPr="00E1028A" w:rsidRDefault="00F50181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F50181" w:rsidRPr="00E1028A" w:rsidRDefault="00F50181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F50181" w:rsidRPr="005A36D0" w:rsidRDefault="00F50181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D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Публицистический стиль. Анализ публицистического стиля в формате ЕГЭ</w:t>
            </w:r>
          </w:p>
        </w:tc>
        <w:tc>
          <w:tcPr>
            <w:tcW w:w="2552" w:type="dxa"/>
          </w:tcPr>
          <w:p w:rsidR="00F50181" w:rsidRPr="005A36D0" w:rsidRDefault="00F50181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 xml:space="preserve"> 218-235 вопросы для повторения (Устно)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0181" w:rsidRPr="005A36D0" w:rsidRDefault="00F50181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 xml:space="preserve"> 114 прочитать теоретический материал</w:t>
            </w:r>
          </w:p>
          <w:p w:rsidR="00F50181" w:rsidRPr="005A36D0" w:rsidRDefault="00F50181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 xml:space="preserve"> 395-396 </w:t>
            </w:r>
            <w:proofErr w:type="spellStart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 xml:space="preserve"> 539 письменно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0181" w:rsidRPr="008679F5" w:rsidRDefault="00F50181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  <w:p w:rsidR="00F50181" w:rsidRPr="00E1028A" w:rsidRDefault="00F50181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81" w:rsidRPr="00E1028A" w:rsidTr="00D31A9C">
        <w:tc>
          <w:tcPr>
            <w:tcW w:w="459" w:type="dxa"/>
            <w:vMerge/>
            <w:textDirection w:val="btLr"/>
          </w:tcPr>
          <w:p w:rsidR="00F50181" w:rsidRPr="00E1028A" w:rsidRDefault="00F50181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F50181" w:rsidRPr="00E1028A" w:rsidRDefault="00F50181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F50181" w:rsidRPr="00D67754" w:rsidRDefault="00F50181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Повторение. Показательные уравнения</w:t>
            </w:r>
          </w:p>
        </w:tc>
        <w:tc>
          <w:tcPr>
            <w:tcW w:w="2552" w:type="dxa"/>
          </w:tcPr>
          <w:p w:rsidR="00F50181" w:rsidRPr="00D67754" w:rsidRDefault="00F50181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С.77-79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0181" w:rsidRPr="00D67754" w:rsidRDefault="00F50181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№ 1343 с.409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0181" w:rsidRPr="00E1028A" w:rsidRDefault="00F50181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</w:tc>
      </w:tr>
      <w:tr w:rsidR="00763B2C" w:rsidRPr="00E1028A" w:rsidTr="00D31A9C"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Россия и складывание новой системы международных отношений.</w:t>
            </w:r>
          </w:p>
        </w:tc>
        <w:tc>
          <w:tcPr>
            <w:tcW w:w="2552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Пар.59 прочитать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Пар.59прочитать, конспект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101F66" w:rsidRDefault="0007299F" w:rsidP="00C02A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763B2C" w:rsidRPr="00E1028A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E1028A" w:rsidTr="00D31A9C">
        <w:trPr>
          <w:trHeight w:val="344"/>
        </w:trPr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Политический процесс и культура политического участия.</w:t>
            </w:r>
          </w:p>
        </w:tc>
        <w:tc>
          <w:tcPr>
            <w:tcW w:w="2552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Пар.28 , стр. 312-317 прочитать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Пар.28 , стр. 312-317 конспект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9756DE" w:rsidRDefault="0007299F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</w:tc>
      </w:tr>
      <w:tr w:rsidR="00763B2C" w:rsidRPr="00E1028A" w:rsidTr="00D31A9C">
        <w:trPr>
          <w:trHeight w:val="344"/>
        </w:trPr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763B2C" w:rsidRPr="000016D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proofErr w:type="spellStart"/>
            <w:r w:rsidRPr="000016DE">
              <w:rPr>
                <w:rFonts w:ascii="Times New Roman" w:hAnsi="Times New Roman" w:cs="Times New Roman"/>
                <w:sz w:val="20"/>
                <w:szCs w:val="20"/>
              </w:rPr>
              <w:t>народногоправедничества</w:t>
            </w:r>
            <w:proofErr w:type="spellEnd"/>
            <w:r w:rsidRPr="000016DE">
              <w:rPr>
                <w:rFonts w:ascii="Times New Roman" w:hAnsi="Times New Roman" w:cs="Times New Roman"/>
                <w:sz w:val="20"/>
                <w:szCs w:val="20"/>
              </w:rPr>
              <w:t xml:space="preserve"> в рассказе «Матренин двор»</w:t>
            </w:r>
          </w:p>
        </w:tc>
        <w:tc>
          <w:tcPr>
            <w:tcW w:w="2552" w:type="dxa"/>
          </w:tcPr>
          <w:p w:rsidR="00763B2C" w:rsidRPr="000016D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E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 А. Солженицына. План, материалы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0016D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E"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творчеству А. Солженицына.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8679F5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E1028A" w:rsidTr="00D31A9C">
        <w:trPr>
          <w:trHeight w:val="344"/>
        </w:trPr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763B2C" w:rsidRPr="004533A9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A9">
              <w:rPr>
                <w:rFonts w:ascii="Times New Roman" w:hAnsi="Times New Roman" w:cs="Times New Roman"/>
                <w:sz w:val="20"/>
                <w:szCs w:val="20"/>
              </w:rPr>
              <w:t xml:space="preserve"> ПР. Выполнение </w:t>
            </w:r>
            <w:proofErr w:type="gramStart"/>
            <w:r w:rsidRPr="004533A9"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2552" w:type="dxa"/>
          </w:tcPr>
          <w:p w:rsidR="00763B2C" w:rsidRPr="004533A9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4533A9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A9">
              <w:rPr>
                <w:rFonts w:ascii="Times New Roman" w:hAnsi="Times New Roman" w:cs="Times New Roman"/>
                <w:sz w:val="20"/>
                <w:szCs w:val="20"/>
              </w:rPr>
              <w:t>Готовить защиту проекта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3F35FE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tamarasvetailo@gmail.com</w:t>
            </w:r>
          </w:p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E1028A" w:rsidTr="00D31A9C">
        <w:tc>
          <w:tcPr>
            <w:tcW w:w="459" w:type="dxa"/>
            <w:vMerge w:val="restart"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26 мая</w:t>
            </w:r>
          </w:p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763B2C" w:rsidRPr="00D67754" w:rsidRDefault="00763B2C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Повторение. Показательные неравенства</w:t>
            </w:r>
          </w:p>
        </w:tc>
        <w:tc>
          <w:tcPr>
            <w:tcW w:w="2552" w:type="dxa"/>
          </w:tcPr>
          <w:p w:rsidR="00763B2C" w:rsidRPr="00D67754" w:rsidRDefault="00763B2C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С.81-83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D67754" w:rsidRDefault="00763B2C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№ 1403 с.413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E1028A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</w:tc>
      </w:tr>
      <w:tr w:rsidR="001E14FB" w:rsidRPr="00E1028A" w:rsidTr="00B20E94">
        <w:tc>
          <w:tcPr>
            <w:tcW w:w="459" w:type="dxa"/>
            <w:vMerge/>
            <w:textDirection w:val="btLr"/>
          </w:tcPr>
          <w:p w:rsidR="001E14FB" w:rsidRPr="00E1028A" w:rsidRDefault="001E14FB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1E14FB" w:rsidRPr="00E1028A" w:rsidRDefault="001E14FB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647" w:type="dxa"/>
            <w:gridSpan w:val="4"/>
          </w:tcPr>
          <w:p w:rsidR="001E14FB" w:rsidRPr="00E1028A" w:rsidRDefault="001E14FB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763B2C" w:rsidRPr="00E1028A" w:rsidTr="00D31A9C"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63B2C" w:rsidRPr="00E317E5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, практикум.</w:t>
            </w:r>
          </w:p>
        </w:tc>
        <w:tc>
          <w:tcPr>
            <w:tcW w:w="2552" w:type="dxa"/>
          </w:tcPr>
          <w:p w:rsidR="00763B2C" w:rsidRPr="00E317E5" w:rsidRDefault="0007299F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63B2C" w:rsidRPr="00E31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https://edu.skysmart.ru/student/xegatebepa</w:t>
              </w:r>
            </w:hyperlink>
          </w:p>
          <w:p w:rsidR="00763B2C" w:rsidRPr="00E317E5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E317E5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2C" w:rsidRPr="00537A02" w:rsidRDefault="0007299F" w:rsidP="00C02A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babashinskaya.emma@yandex.ru</w:t>
              </w:r>
            </w:hyperlink>
          </w:p>
          <w:p w:rsidR="00763B2C" w:rsidRPr="00E1028A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E1028A" w:rsidTr="00D31A9C"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Основные тенденции развития мировой культуры во второй половине 20в</w:t>
            </w:r>
          </w:p>
        </w:tc>
        <w:tc>
          <w:tcPr>
            <w:tcW w:w="2552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Пар.60 прочитать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BD7773" w:rsidRDefault="0007299F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</w:tc>
      </w:tr>
      <w:tr w:rsidR="00763B2C" w:rsidRPr="00E1028A" w:rsidTr="00D31A9C">
        <w:tc>
          <w:tcPr>
            <w:tcW w:w="459" w:type="dxa"/>
            <w:vMerge w:val="restart"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27 мая</w:t>
            </w:r>
          </w:p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763B2C" w:rsidRPr="00D67754" w:rsidRDefault="00763B2C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Повторение. Логарифмические уравнения</w:t>
            </w:r>
          </w:p>
        </w:tc>
        <w:tc>
          <w:tcPr>
            <w:tcW w:w="2552" w:type="dxa"/>
          </w:tcPr>
          <w:p w:rsidR="00763B2C" w:rsidRPr="00D67754" w:rsidRDefault="00763B2C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С.105-107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D67754" w:rsidRDefault="00763B2C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№ 1353 с.410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E1028A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</w:tc>
      </w:tr>
      <w:tr w:rsidR="00763B2C" w:rsidRPr="00E1028A" w:rsidTr="00D31A9C"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63B2C" w:rsidRPr="00E317E5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Чтение, практикум.</w:t>
            </w:r>
          </w:p>
        </w:tc>
        <w:tc>
          <w:tcPr>
            <w:tcW w:w="2552" w:type="dxa"/>
          </w:tcPr>
          <w:p w:rsidR="00763B2C" w:rsidRPr="00E317E5" w:rsidRDefault="0007299F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63B2C" w:rsidRPr="00E31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https://edu.skysmart.ru/student/zefegedotu</w:t>
              </w:r>
            </w:hyperlink>
          </w:p>
          <w:p w:rsidR="00763B2C" w:rsidRPr="00E317E5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E317E5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537A02" w:rsidRDefault="0007299F" w:rsidP="00C02A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babashinskaya.emma@yandex.ru</w:t>
              </w:r>
            </w:hyperlink>
          </w:p>
          <w:p w:rsidR="00763B2C" w:rsidRPr="00E1028A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C02AFC" w:rsidTr="00D31A9C"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«Металлы и неметаллы», «Классы веществ»</w:t>
            </w:r>
          </w:p>
        </w:tc>
        <w:tc>
          <w:tcPr>
            <w:tcW w:w="2552" w:type="dxa"/>
          </w:tcPr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6E">
              <w:rPr>
                <w:rFonts w:ascii="Times New Roman" w:hAnsi="Times New Roman" w:cs="Times New Roman"/>
                <w:sz w:val="20"/>
                <w:szCs w:val="20"/>
              </w:rPr>
              <w:t>Решить задачи контрольной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860548" w:rsidRDefault="00763B2C" w:rsidP="006E5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C02AFC" w:rsidRDefault="0007299F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2016@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63B2C" w:rsidRPr="00E1028A" w:rsidTr="00D31A9C">
        <w:tc>
          <w:tcPr>
            <w:tcW w:w="459" w:type="dxa"/>
            <w:vMerge/>
            <w:textDirection w:val="btLr"/>
          </w:tcPr>
          <w:p w:rsidR="00763B2C" w:rsidRPr="003502C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регионы мира</w:t>
            </w:r>
          </w:p>
        </w:tc>
        <w:tc>
          <w:tcPr>
            <w:tcW w:w="2552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E1028A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9756DE" w:rsidRDefault="0007299F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lenasafronova</w:t>
              </w:r>
              <w:r w:rsidR="00763B2C" w:rsidRPr="00BD77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251070@</w:t>
              </w:r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63B2C" w:rsidRPr="00BD77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63B2C" w:rsidRPr="00E1028A" w:rsidTr="00CF0AEA">
        <w:trPr>
          <w:trHeight w:val="968"/>
        </w:trPr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763B2C" w:rsidRPr="000016D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E">
              <w:rPr>
                <w:rFonts w:ascii="Times New Roman" w:hAnsi="Times New Roman" w:cs="Times New Roman"/>
                <w:sz w:val="20"/>
                <w:szCs w:val="20"/>
              </w:rPr>
              <w:t>У литературной карты России. Творчество Е. Носова, В. Шаламова, В, Федорова</w:t>
            </w:r>
          </w:p>
        </w:tc>
        <w:tc>
          <w:tcPr>
            <w:tcW w:w="2552" w:type="dxa"/>
          </w:tcPr>
          <w:p w:rsidR="00763B2C" w:rsidRPr="000016D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E">
              <w:rPr>
                <w:rFonts w:ascii="Times New Roman" w:hAnsi="Times New Roman" w:cs="Times New Roman"/>
                <w:sz w:val="20"/>
                <w:szCs w:val="20"/>
              </w:rPr>
              <w:t>Читать произведения</w:t>
            </w:r>
            <w:proofErr w:type="gramStart"/>
            <w:r w:rsidRPr="000016D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16DE">
              <w:rPr>
                <w:rFonts w:ascii="Times New Roman" w:hAnsi="Times New Roman" w:cs="Times New Roman"/>
                <w:sz w:val="20"/>
                <w:szCs w:val="20"/>
              </w:rPr>
              <w:t xml:space="preserve"> В. Шаламова, В, Федорова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0016D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E">
              <w:rPr>
                <w:rFonts w:ascii="Times New Roman" w:hAnsi="Times New Roman" w:cs="Times New Roman"/>
                <w:sz w:val="20"/>
                <w:szCs w:val="20"/>
              </w:rPr>
              <w:t>Читать произведения Л. Петрушевской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E1028A" w:rsidRDefault="00763B2C" w:rsidP="00CF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</w:tc>
      </w:tr>
      <w:tr w:rsidR="00763B2C" w:rsidRPr="00E1028A" w:rsidTr="00D31A9C">
        <w:tc>
          <w:tcPr>
            <w:tcW w:w="459" w:type="dxa"/>
            <w:vMerge w:val="restart"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28 мая</w:t>
            </w:r>
          </w:p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763B2C" w:rsidRPr="00D67754" w:rsidRDefault="00763B2C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Повторение. Логарифмические неравенства</w:t>
            </w:r>
          </w:p>
        </w:tc>
        <w:tc>
          <w:tcPr>
            <w:tcW w:w="2552" w:type="dxa"/>
          </w:tcPr>
          <w:p w:rsidR="00763B2C" w:rsidRPr="00D67754" w:rsidRDefault="00763B2C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С.109-111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D67754" w:rsidRDefault="00763B2C" w:rsidP="0041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54">
              <w:rPr>
                <w:rFonts w:ascii="Times New Roman" w:hAnsi="Times New Roman" w:cs="Times New Roman"/>
                <w:sz w:val="20"/>
                <w:szCs w:val="20"/>
              </w:rPr>
              <w:t>№ 1411 с.413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8679F5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  <w:p w:rsidR="00763B2C" w:rsidRPr="00E1028A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E1028A" w:rsidTr="00D31A9C">
        <w:tc>
          <w:tcPr>
            <w:tcW w:w="459" w:type="dxa"/>
            <w:vMerge/>
            <w:textDirection w:val="btLr"/>
          </w:tcPr>
          <w:p w:rsidR="00763B2C" w:rsidRPr="00E1028A" w:rsidRDefault="00763B2C" w:rsidP="00C02A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763B2C" w:rsidRPr="005A36D0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D0">
              <w:rPr>
                <w:rFonts w:ascii="Times New Roman" w:hAnsi="Times New Roman" w:cs="Times New Roman"/>
                <w:sz w:val="20"/>
                <w:szCs w:val="20"/>
              </w:rPr>
              <w:t xml:space="preserve">Разговорный стиль. </w:t>
            </w:r>
            <w:r w:rsidRPr="005A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литературно-художественной речи</w:t>
            </w:r>
          </w:p>
        </w:tc>
        <w:tc>
          <w:tcPr>
            <w:tcW w:w="2552" w:type="dxa"/>
          </w:tcPr>
          <w:p w:rsidR="00763B2C" w:rsidRPr="005A36D0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 xml:space="preserve"> 235-245 </w:t>
            </w:r>
            <w:proofErr w:type="spellStart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A36D0">
              <w:rPr>
                <w:rFonts w:ascii="Times New Roman" w:hAnsi="Times New Roman" w:cs="Times New Roman"/>
                <w:sz w:val="20"/>
                <w:szCs w:val="20"/>
              </w:rPr>
              <w:t xml:space="preserve"> 552 </w:t>
            </w:r>
            <w:r w:rsidRPr="005A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5A36D0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8679F5" w:rsidRDefault="00763B2C" w:rsidP="00C0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классного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</w:t>
            </w:r>
          </w:p>
          <w:p w:rsidR="00763B2C" w:rsidRPr="00E1028A" w:rsidRDefault="00763B2C" w:rsidP="00C0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E1028A" w:rsidTr="00D31A9C">
        <w:tc>
          <w:tcPr>
            <w:tcW w:w="459" w:type="dxa"/>
            <w:vMerge/>
            <w:textDirection w:val="btLr"/>
          </w:tcPr>
          <w:p w:rsidR="00763B2C" w:rsidRPr="00E1028A" w:rsidRDefault="00763B2C" w:rsidP="00F501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763B2C" w:rsidRPr="00684E82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82">
              <w:rPr>
                <w:rFonts w:ascii="Times New Roman" w:hAnsi="Times New Roman" w:cs="Times New Roman"/>
                <w:sz w:val="20"/>
                <w:szCs w:val="20"/>
              </w:rPr>
              <w:t>Годовая контрольная работа.</w:t>
            </w:r>
          </w:p>
        </w:tc>
        <w:tc>
          <w:tcPr>
            <w:tcW w:w="2552" w:type="dxa"/>
          </w:tcPr>
          <w:p w:rsidR="00763B2C" w:rsidRPr="00684E82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8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684E82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82">
              <w:rPr>
                <w:rFonts w:ascii="Times New Roman" w:hAnsi="Times New Roman" w:cs="Times New Roman"/>
                <w:sz w:val="20"/>
                <w:szCs w:val="20"/>
              </w:rPr>
              <w:t>Не задано.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F50181" w:rsidRDefault="0007299F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</w:tc>
      </w:tr>
      <w:tr w:rsidR="00763B2C" w:rsidRPr="00E1028A" w:rsidTr="00D31A9C">
        <w:tc>
          <w:tcPr>
            <w:tcW w:w="459" w:type="dxa"/>
            <w:vMerge/>
            <w:textDirection w:val="btLr"/>
          </w:tcPr>
          <w:p w:rsidR="00763B2C" w:rsidRPr="00E1028A" w:rsidRDefault="00763B2C" w:rsidP="00F501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63B2C" w:rsidRPr="00E317E5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Письмо, практикум.</w:t>
            </w:r>
          </w:p>
        </w:tc>
        <w:tc>
          <w:tcPr>
            <w:tcW w:w="2552" w:type="dxa"/>
          </w:tcPr>
          <w:p w:rsidR="00763B2C" w:rsidRPr="00E317E5" w:rsidRDefault="0007299F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63B2C" w:rsidRPr="00E31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https://edu.skysmart.ru/student/xidenexumi</w:t>
              </w:r>
            </w:hyperlink>
          </w:p>
          <w:p w:rsidR="00763B2C" w:rsidRPr="00E317E5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E317E5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537A02" w:rsidRDefault="0007299F" w:rsidP="00F50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babashinskaya.emma@yandex.ru</w:t>
              </w:r>
            </w:hyperlink>
          </w:p>
          <w:p w:rsidR="00763B2C" w:rsidRPr="00E1028A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F50181" w:rsidTr="00D31A9C">
        <w:tc>
          <w:tcPr>
            <w:tcW w:w="459" w:type="dxa"/>
            <w:vMerge/>
            <w:textDirection w:val="btLr"/>
          </w:tcPr>
          <w:p w:rsidR="00763B2C" w:rsidRPr="00E1028A" w:rsidRDefault="00763B2C" w:rsidP="00F501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6E">
              <w:rPr>
                <w:rFonts w:ascii="Times New Roman" w:hAnsi="Times New Roman" w:cs="Times New Roman"/>
                <w:sz w:val="20"/>
                <w:szCs w:val="20"/>
              </w:rPr>
              <w:t>Обобщающий урок по курсу общей биологии</w:t>
            </w:r>
          </w:p>
        </w:tc>
        <w:tc>
          <w:tcPr>
            <w:tcW w:w="2552" w:type="dxa"/>
          </w:tcPr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6E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теста</w:t>
            </w:r>
          </w:p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860548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F50181" w:rsidRDefault="0007299F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2016@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63B2C" w:rsidRPr="00E1028A" w:rsidTr="00D31A9C">
        <w:tc>
          <w:tcPr>
            <w:tcW w:w="459" w:type="dxa"/>
            <w:vMerge w:val="restart"/>
            <w:textDirection w:val="btLr"/>
          </w:tcPr>
          <w:p w:rsidR="00763B2C" w:rsidRPr="00E1028A" w:rsidRDefault="00763B2C" w:rsidP="00F501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 мая</w:t>
            </w:r>
          </w:p>
          <w:p w:rsidR="00763B2C" w:rsidRPr="00E1028A" w:rsidRDefault="00763B2C" w:rsidP="00F501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763B2C" w:rsidRPr="00684E82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82">
              <w:rPr>
                <w:rFonts w:ascii="Times New Roman" w:hAnsi="Times New Roman" w:cs="Times New Roman"/>
                <w:sz w:val="20"/>
                <w:szCs w:val="20"/>
              </w:rPr>
              <w:t>Решение задач на все темы</w:t>
            </w:r>
          </w:p>
        </w:tc>
        <w:tc>
          <w:tcPr>
            <w:tcW w:w="2552" w:type="dxa"/>
          </w:tcPr>
          <w:p w:rsidR="00763B2C" w:rsidRPr="00684E82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82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684E82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82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9756DE" w:rsidRDefault="0007299F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</w:tc>
      </w:tr>
      <w:tr w:rsidR="00763B2C" w:rsidRPr="00F50181" w:rsidTr="00D31A9C">
        <w:tc>
          <w:tcPr>
            <w:tcW w:w="459" w:type="dxa"/>
            <w:vMerge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6E">
              <w:rPr>
                <w:rFonts w:ascii="Times New Roman" w:hAnsi="Times New Roman" w:cs="Times New Roman"/>
                <w:sz w:val="20"/>
                <w:szCs w:val="20"/>
              </w:rPr>
              <w:t>Обобщающий урок по курсу общей биологии</w:t>
            </w:r>
          </w:p>
        </w:tc>
        <w:tc>
          <w:tcPr>
            <w:tcW w:w="2552" w:type="dxa"/>
          </w:tcPr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6E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теста</w:t>
            </w:r>
          </w:p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860548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D40BAA" w:rsidRDefault="0007299F" w:rsidP="00F50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2016@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63B2C" w:rsidRPr="00F50181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E1028A" w:rsidTr="00D31A9C">
        <w:tc>
          <w:tcPr>
            <w:tcW w:w="459" w:type="dxa"/>
            <w:vMerge/>
          </w:tcPr>
          <w:p w:rsidR="00763B2C" w:rsidRPr="003502C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763B2C" w:rsidRPr="000016D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E">
              <w:rPr>
                <w:rFonts w:ascii="Times New Roman" w:hAnsi="Times New Roman" w:cs="Times New Roman"/>
                <w:sz w:val="20"/>
                <w:szCs w:val="20"/>
              </w:rPr>
              <w:t>Поэзия и судьбы И. Бродского</w:t>
            </w:r>
          </w:p>
        </w:tc>
        <w:tc>
          <w:tcPr>
            <w:tcW w:w="2552" w:type="dxa"/>
          </w:tcPr>
          <w:p w:rsidR="00763B2C" w:rsidRPr="000016D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E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 « На смерть друга» и из цикла «Часть речи» (письменно)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0016D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E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8679F5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E1028A" w:rsidTr="00D31A9C">
        <w:tc>
          <w:tcPr>
            <w:tcW w:w="459" w:type="dxa"/>
            <w:vMerge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Взгляд в будущее.</w:t>
            </w:r>
          </w:p>
        </w:tc>
        <w:tc>
          <w:tcPr>
            <w:tcW w:w="2552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Стр.320-328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956567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101F66" w:rsidRDefault="0007299F" w:rsidP="00F50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763B2C" w:rsidRPr="00E1028A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2C" w:rsidRPr="00F50181" w:rsidTr="00D31A9C">
        <w:tc>
          <w:tcPr>
            <w:tcW w:w="459" w:type="dxa"/>
            <w:vMerge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6E">
              <w:rPr>
                <w:rFonts w:ascii="Times New Roman" w:hAnsi="Times New Roman" w:cs="Times New Roman"/>
                <w:sz w:val="20"/>
                <w:szCs w:val="20"/>
              </w:rPr>
              <w:t>Обобщающий урок по курсу ОБЖ</w:t>
            </w:r>
          </w:p>
        </w:tc>
        <w:tc>
          <w:tcPr>
            <w:tcW w:w="2552" w:type="dxa"/>
          </w:tcPr>
          <w:p w:rsidR="00763B2C" w:rsidRPr="00F7286E" w:rsidRDefault="00763B2C" w:rsidP="00C5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6E">
              <w:rPr>
                <w:rFonts w:ascii="Times New Roman" w:hAnsi="Times New Roman" w:cs="Times New Roman"/>
                <w:sz w:val="20"/>
                <w:szCs w:val="20"/>
              </w:rPr>
              <w:t>Выполнить тестовую работу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E605A2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F50181" w:rsidRDefault="0007299F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2016@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3B2C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63B2C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63B2C" w:rsidRPr="00E1028A" w:rsidTr="00D31A9C">
        <w:tc>
          <w:tcPr>
            <w:tcW w:w="459" w:type="dxa"/>
            <w:vMerge/>
          </w:tcPr>
          <w:p w:rsidR="00763B2C" w:rsidRPr="003502C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2" w:colLast="2"/>
          </w:p>
        </w:tc>
        <w:tc>
          <w:tcPr>
            <w:tcW w:w="1668" w:type="dxa"/>
          </w:tcPr>
          <w:p w:rsidR="00763B2C" w:rsidRPr="00E1028A" w:rsidRDefault="00763B2C" w:rsidP="00F50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8A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126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Отечественная культура на пороге 3 тысячелетия.</w:t>
            </w:r>
          </w:p>
        </w:tc>
        <w:tc>
          <w:tcPr>
            <w:tcW w:w="2552" w:type="dxa"/>
          </w:tcPr>
          <w:p w:rsidR="00763B2C" w:rsidRPr="007F75FB" w:rsidRDefault="00763B2C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FB">
              <w:rPr>
                <w:rFonts w:ascii="Times New Roman" w:hAnsi="Times New Roman" w:cs="Times New Roman"/>
                <w:sz w:val="20"/>
                <w:szCs w:val="20"/>
              </w:rPr>
              <w:t>Т.18 прочитать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3B2C" w:rsidRPr="00956567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B2C" w:rsidRPr="00101F66" w:rsidRDefault="0007299F" w:rsidP="00F50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763B2C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763B2C" w:rsidRPr="00E1028A" w:rsidRDefault="00763B2C" w:rsidP="00F5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8A3082" w:rsidRPr="00E1028A" w:rsidRDefault="008A3082" w:rsidP="00C02A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A3082" w:rsidRPr="00E1028A" w:rsidSect="004C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082"/>
    <w:rsid w:val="00006F6D"/>
    <w:rsid w:val="0007299F"/>
    <w:rsid w:val="000965D6"/>
    <w:rsid w:val="001D3328"/>
    <w:rsid w:val="001D3A35"/>
    <w:rsid w:val="001E14FB"/>
    <w:rsid w:val="00220B11"/>
    <w:rsid w:val="00243B0C"/>
    <w:rsid w:val="00271257"/>
    <w:rsid w:val="002A5175"/>
    <w:rsid w:val="002B6DF2"/>
    <w:rsid w:val="00322597"/>
    <w:rsid w:val="003502CA"/>
    <w:rsid w:val="004C6319"/>
    <w:rsid w:val="00530147"/>
    <w:rsid w:val="005D5A31"/>
    <w:rsid w:val="00673141"/>
    <w:rsid w:val="006C2A6D"/>
    <w:rsid w:val="00744B05"/>
    <w:rsid w:val="00763B2C"/>
    <w:rsid w:val="00824287"/>
    <w:rsid w:val="008A3082"/>
    <w:rsid w:val="009756DE"/>
    <w:rsid w:val="00A04D14"/>
    <w:rsid w:val="00AC5199"/>
    <w:rsid w:val="00AF6720"/>
    <w:rsid w:val="00B500A2"/>
    <w:rsid w:val="00B61A3E"/>
    <w:rsid w:val="00BB1F09"/>
    <w:rsid w:val="00BD7773"/>
    <w:rsid w:val="00C02AFC"/>
    <w:rsid w:val="00CF0AEA"/>
    <w:rsid w:val="00D132D3"/>
    <w:rsid w:val="00D31A9C"/>
    <w:rsid w:val="00DC3388"/>
    <w:rsid w:val="00DF7CDC"/>
    <w:rsid w:val="00E1028A"/>
    <w:rsid w:val="00E3445A"/>
    <w:rsid w:val="00E52A23"/>
    <w:rsid w:val="00E874C9"/>
    <w:rsid w:val="00EB7ACA"/>
    <w:rsid w:val="00EC27A7"/>
    <w:rsid w:val="00EF0DFA"/>
    <w:rsid w:val="00F20936"/>
    <w:rsid w:val="00F26AC9"/>
    <w:rsid w:val="00F50181"/>
    <w:rsid w:val="00F62B20"/>
    <w:rsid w:val="00F9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0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shinskaya.emma@yandex.ru" TargetMode="External"/><Relationship Id="rId13" Type="http://schemas.openxmlformats.org/officeDocument/2006/relationships/hyperlink" Target="mailto:lenasafronova251070@mail.ru" TargetMode="External"/><Relationship Id="rId18" Type="http://schemas.openxmlformats.org/officeDocument/2006/relationships/hyperlink" Target="mailto:sabadash_vv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.nagornowa2016@yandex.ru" TargetMode="External"/><Relationship Id="rId7" Type="http://schemas.openxmlformats.org/officeDocument/2006/relationships/hyperlink" Target="https://edu.skysmart.ru/student/xegatebepa" TargetMode="External"/><Relationship Id="rId12" Type="http://schemas.openxmlformats.org/officeDocument/2006/relationships/hyperlink" Target="mailto:t.nagornowa2016@yandex.ru" TargetMode="External"/><Relationship Id="rId17" Type="http://schemas.openxmlformats.org/officeDocument/2006/relationships/hyperlink" Target="mailto:t.nagornowa2016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babashinskaya.emma@yandex.ru" TargetMode="External"/><Relationship Id="rId20" Type="http://schemas.openxmlformats.org/officeDocument/2006/relationships/hyperlink" Target="mailto:natali.nagibk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i.nagibko@mail.ru" TargetMode="External"/><Relationship Id="rId11" Type="http://schemas.openxmlformats.org/officeDocument/2006/relationships/hyperlink" Target="mailto:babashinskaya.emm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atali.nagibko@mail.ru" TargetMode="External"/><Relationship Id="rId15" Type="http://schemas.openxmlformats.org/officeDocument/2006/relationships/hyperlink" Target="https://edu.skysmart.ru/student/xidenexum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skysmart.ru/student/zefegedotu" TargetMode="External"/><Relationship Id="rId19" Type="http://schemas.openxmlformats.org/officeDocument/2006/relationships/hyperlink" Target="mailto:t.nagornow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.nagibko@mail.ru" TargetMode="External"/><Relationship Id="rId14" Type="http://schemas.openxmlformats.org/officeDocument/2006/relationships/hyperlink" Target="mailto:sabadash_vv@mail.ru" TargetMode="External"/><Relationship Id="rId22" Type="http://schemas.openxmlformats.org/officeDocument/2006/relationships/hyperlink" Target="mailto:natali.nagib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44</cp:revision>
  <cp:lastPrinted>2020-04-13T03:41:00Z</cp:lastPrinted>
  <dcterms:created xsi:type="dcterms:W3CDTF">2020-03-31T01:38:00Z</dcterms:created>
  <dcterms:modified xsi:type="dcterms:W3CDTF">2020-05-24T00:37:00Z</dcterms:modified>
</cp:coreProperties>
</file>